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E94785" w:rsidRDefault="00557629" w:rsidP="00557629">
      <w:pPr>
        <w:pStyle w:val="newsdetailcardtext"/>
        <w:spacing w:before="0" w:beforeAutospacing="0" w:after="0" w:afterAutospacing="0"/>
        <w:jc w:val="center"/>
        <w:rPr>
          <w:lang w:val="uk-UA"/>
        </w:rPr>
      </w:pPr>
      <w:r w:rsidRPr="00E94785">
        <w:rPr>
          <w:rStyle w:val="a3"/>
          <w:lang w:val="uk-UA"/>
        </w:rPr>
        <w:t xml:space="preserve">ОБҐРУНТУВАННЯ </w:t>
      </w:r>
    </w:p>
    <w:p w:rsidR="00557629" w:rsidRPr="00E94785" w:rsidRDefault="00557629" w:rsidP="00557629">
      <w:pPr>
        <w:pStyle w:val="newsdetailcardtext"/>
        <w:spacing w:before="0" w:beforeAutospacing="0" w:after="0" w:afterAutospacing="0"/>
        <w:jc w:val="center"/>
        <w:rPr>
          <w:lang w:val="uk-UA"/>
        </w:rPr>
      </w:pPr>
      <w:r w:rsidRPr="00E94785">
        <w:rPr>
          <w:lang w:val="uk-UA"/>
        </w:rPr>
        <w:t xml:space="preserve">технічних та якісних характеристик </w:t>
      </w:r>
      <w:r w:rsidRPr="00E94785">
        <w:rPr>
          <w:rStyle w:val="a3"/>
          <w:lang w:val="uk-UA"/>
        </w:rPr>
        <w:t xml:space="preserve">закупівлі </w:t>
      </w:r>
      <w:r w:rsidR="00D15824">
        <w:rPr>
          <w:rStyle w:val="a3"/>
          <w:lang w:val="uk-UA"/>
        </w:rPr>
        <w:t>електричної енергії</w:t>
      </w:r>
      <w:r w:rsidRPr="00E94785">
        <w:rPr>
          <w:rStyle w:val="a3"/>
          <w:lang w:val="uk-UA"/>
        </w:rPr>
        <w:t>,</w:t>
      </w:r>
    </w:p>
    <w:p w:rsidR="00557629" w:rsidRPr="00E94785" w:rsidRDefault="00557629" w:rsidP="00557629">
      <w:pPr>
        <w:pStyle w:val="newsdetailcardtext"/>
        <w:spacing w:before="0" w:beforeAutospacing="0" w:after="0" w:afterAutospacing="0"/>
        <w:jc w:val="center"/>
        <w:rPr>
          <w:lang w:val="uk-UA"/>
        </w:rPr>
      </w:pPr>
      <w:r w:rsidRPr="00E94785">
        <w:rPr>
          <w:lang w:val="uk-UA"/>
        </w:rPr>
        <w:t>розміру бюджетного призначення, очікуваної вартості предмета закупівлі</w:t>
      </w:r>
    </w:p>
    <w:p w:rsidR="00557629" w:rsidRPr="00E94785" w:rsidRDefault="00557629" w:rsidP="00557629">
      <w:pPr>
        <w:pStyle w:val="newsdetailcardtext"/>
        <w:spacing w:before="0" w:beforeAutospacing="0" w:after="0" w:afterAutospacing="0"/>
        <w:jc w:val="center"/>
        <w:rPr>
          <w:lang w:val="uk-UA"/>
        </w:rPr>
      </w:pPr>
      <w:r w:rsidRPr="00E94785">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E94785" w:rsidRDefault="00557629" w:rsidP="001163D3">
      <w:pPr>
        <w:pStyle w:val="newsdetailcardtext"/>
        <w:rPr>
          <w:rStyle w:val="a3"/>
          <w:lang w:val="uk-UA"/>
        </w:rPr>
      </w:pPr>
      <w:r w:rsidRPr="00E94785">
        <w:rPr>
          <w:rStyle w:val="a3"/>
          <w:iCs/>
          <w:lang w:val="uk-UA"/>
        </w:rPr>
        <w:t>Найменування, місцезнаходження</w:t>
      </w:r>
      <w:r w:rsidR="001163D3" w:rsidRPr="00E94785">
        <w:rPr>
          <w:rStyle w:val="a3"/>
          <w:iCs/>
          <w:lang w:val="uk-UA"/>
        </w:rPr>
        <w:t xml:space="preserve"> замовника</w:t>
      </w:r>
      <w:r w:rsidR="001163D3" w:rsidRPr="00E94785">
        <w:rPr>
          <w:rStyle w:val="a3"/>
          <w:lang w:val="uk-UA"/>
        </w:rPr>
        <w:t xml:space="preserve">: </w:t>
      </w:r>
      <w:r w:rsidR="00286650" w:rsidRPr="00E94785">
        <w:rPr>
          <w:rStyle w:val="a3"/>
          <w:b w:val="0"/>
          <w:i/>
          <w:lang w:val="uk-UA"/>
        </w:rPr>
        <w:t>Національний історико-культурний заповідник «Гетьманська столиця»</w:t>
      </w:r>
      <w:r w:rsidRPr="00E94785">
        <w:rPr>
          <w:rStyle w:val="a3"/>
          <w:b w:val="0"/>
          <w:i/>
          <w:lang w:val="uk-UA"/>
        </w:rPr>
        <w:t xml:space="preserve">, </w:t>
      </w:r>
      <w:r w:rsidR="00EC0749" w:rsidRPr="00E94785">
        <w:rPr>
          <w:rStyle w:val="a3"/>
          <w:b w:val="0"/>
          <w:i/>
          <w:lang w:val="uk-UA"/>
        </w:rPr>
        <w:t xml:space="preserve">що розташована за адресою </w:t>
      </w:r>
      <w:r w:rsidR="00EC0749" w:rsidRPr="00E94785">
        <w:rPr>
          <w:i/>
          <w:lang w:val="uk-UA"/>
        </w:rPr>
        <w:t>вул.Гетьманська, 74 м.Батурин, Чернігівська область, Україна, 16512,</w:t>
      </w:r>
    </w:p>
    <w:p w:rsidR="001163D3" w:rsidRPr="00E94785" w:rsidRDefault="001163D3" w:rsidP="001163D3">
      <w:pPr>
        <w:pStyle w:val="newsdetailcardtext"/>
        <w:rPr>
          <w:rStyle w:val="a3"/>
          <w:lang w:val="uk-UA"/>
        </w:rPr>
      </w:pPr>
      <w:r w:rsidRPr="00E94785">
        <w:rPr>
          <w:rStyle w:val="a3"/>
          <w:lang w:val="uk-UA"/>
        </w:rPr>
        <w:t xml:space="preserve">Код за ЄДРПОУ: </w:t>
      </w:r>
      <w:r w:rsidRPr="00E94785">
        <w:rPr>
          <w:rStyle w:val="a3"/>
          <w:b w:val="0"/>
          <w:i/>
          <w:lang w:val="uk-UA"/>
        </w:rPr>
        <w:t>22814631;</w:t>
      </w:r>
    </w:p>
    <w:p w:rsidR="00557629" w:rsidRPr="00E94785" w:rsidRDefault="001163D3" w:rsidP="001163D3">
      <w:pPr>
        <w:pStyle w:val="newsdetailcardtext"/>
        <w:rPr>
          <w:rStyle w:val="a3"/>
          <w:lang w:val="uk-UA"/>
        </w:rPr>
      </w:pPr>
      <w:r w:rsidRPr="00E94785">
        <w:rPr>
          <w:rStyle w:val="a3"/>
          <w:lang w:val="uk-UA"/>
        </w:rPr>
        <w:t xml:space="preserve">Категорія: </w:t>
      </w:r>
      <w:r w:rsidRPr="00E94785">
        <w:rPr>
          <w:rStyle w:val="a3"/>
          <w:b w:val="0"/>
          <w:i/>
          <w:lang w:val="uk-UA"/>
        </w:rPr>
        <w:t>Юридичні особи, які забезпечують потреби держави або територальної громади, зазначені в п. 3 ч. 1 ст. 2 Закону України від 25.12.2015 № 922-VIII «Про публічні закупівлі» із змінами.</w:t>
      </w:r>
    </w:p>
    <w:p w:rsidR="00557629" w:rsidRPr="00D15824" w:rsidRDefault="00557629" w:rsidP="00557629">
      <w:pPr>
        <w:pStyle w:val="newsdetailcardtext"/>
        <w:rPr>
          <w:rStyle w:val="a3"/>
          <w:i/>
          <w:lang w:val="uk-UA"/>
        </w:rPr>
      </w:pPr>
      <w:r w:rsidRPr="00E94785">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E94785">
        <w:rPr>
          <w:lang w:val="uk-UA"/>
        </w:rPr>
        <w:t xml:space="preserve"> </w:t>
      </w:r>
      <w:r w:rsidR="00D15824" w:rsidRPr="00D15824">
        <w:rPr>
          <w:rStyle w:val="a3"/>
          <w:b w:val="0"/>
          <w:i/>
          <w:lang w:val="uk-UA"/>
        </w:rPr>
        <w:t>Електрична енергія</w:t>
      </w:r>
      <w:r w:rsidR="00D15824" w:rsidRPr="00E94785">
        <w:rPr>
          <w:i/>
          <w:lang w:val="uk-UA"/>
        </w:rPr>
        <w:t xml:space="preserve"> </w:t>
      </w:r>
      <w:r w:rsidRPr="00E94785">
        <w:rPr>
          <w:i/>
          <w:lang w:val="uk-UA"/>
        </w:rPr>
        <w:t>(ДК</w:t>
      </w:r>
      <w:r w:rsidRPr="00D15824">
        <w:rPr>
          <w:rStyle w:val="a3"/>
          <w:lang w:val="uk-UA"/>
        </w:rPr>
        <w:t xml:space="preserve"> </w:t>
      </w:r>
      <w:r w:rsidRPr="00D15824">
        <w:rPr>
          <w:rStyle w:val="a3"/>
          <w:b w:val="0"/>
          <w:i/>
          <w:lang w:val="uk-UA"/>
        </w:rPr>
        <w:t xml:space="preserve">021:2015 – </w:t>
      </w:r>
      <w:r w:rsidR="00D15824" w:rsidRPr="00D15824">
        <w:rPr>
          <w:rStyle w:val="a3"/>
          <w:b w:val="0"/>
          <w:i/>
          <w:lang w:val="uk-UA"/>
        </w:rPr>
        <w:t>09310000-5: Електрична енергія</w:t>
      </w:r>
      <w:r w:rsidRPr="00D15824">
        <w:rPr>
          <w:rStyle w:val="a3"/>
          <w:b w:val="0"/>
          <w:i/>
          <w:lang w:val="uk-UA"/>
        </w:rPr>
        <w:t>).</w:t>
      </w:r>
    </w:p>
    <w:p w:rsidR="00557629" w:rsidRPr="00D15824" w:rsidRDefault="00557629" w:rsidP="00557629">
      <w:pPr>
        <w:pStyle w:val="newsdetailcardtext"/>
        <w:rPr>
          <w:b/>
          <w:i/>
          <w:lang w:val="uk-UA"/>
        </w:rPr>
      </w:pPr>
      <w:r w:rsidRPr="00E94785">
        <w:rPr>
          <w:rStyle w:val="a3"/>
          <w:lang w:val="uk-UA"/>
        </w:rPr>
        <w:t>Вид та ідентифікатор процедури закупівлі:</w:t>
      </w:r>
      <w:r w:rsidRPr="00E94785">
        <w:rPr>
          <w:lang w:val="uk-UA"/>
        </w:rPr>
        <w:t xml:space="preserve"> </w:t>
      </w:r>
      <w:r w:rsidR="00EC2FFC" w:rsidRPr="00E94785">
        <w:rPr>
          <w:rStyle w:val="a3"/>
          <w:b w:val="0"/>
          <w:i/>
          <w:lang w:val="uk-UA"/>
        </w:rPr>
        <w:t>Від</w:t>
      </w:r>
      <w:r w:rsidR="00EC2FFC" w:rsidRPr="00ED19D7">
        <w:rPr>
          <w:rStyle w:val="a3"/>
          <w:b w:val="0"/>
          <w:i/>
          <w:lang w:val="uk-UA"/>
        </w:rPr>
        <w:t xml:space="preserve">криті торги з особливостями </w:t>
      </w:r>
      <w:r w:rsidR="00ED19D7" w:rsidRPr="00ED19D7">
        <w:rPr>
          <w:rStyle w:val="a3"/>
          <w:b w:val="0"/>
          <w:i/>
          <w:lang w:val="uk-UA"/>
        </w:rPr>
        <w:t>UA-2023-12-04-016263-a</w:t>
      </w:r>
    </w:p>
    <w:p w:rsidR="00A34458" w:rsidRDefault="00A34458" w:rsidP="00557629">
      <w:pPr>
        <w:pStyle w:val="newsdetailcardtext"/>
        <w:rPr>
          <w:rStyle w:val="a3"/>
          <w:b w:val="0"/>
          <w:i/>
          <w:lang w:val="uk-UA"/>
        </w:rPr>
      </w:pPr>
      <w:r w:rsidRPr="00E94785">
        <w:rPr>
          <w:rStyle w:val="a3"/>
          <w:lang w:val="uk-UA"/>
        </w:rPr>
        <w:t xml:space="preserve">Очікуваної вартості та/або розміру бюджетного призначення: </w:t>
      </w:r>
      <w:r w:rsidR="00ED19D7" w:rsidRPr="00ED19D7">
        <w:rPr>
          <w:rStyle w:val="a3"/>
          <w:b w:val="0"/>
          <w:i/>
          <w:lang w:val="uk-UA"/>
        </w:rPr>
        <w:t>678 678,00</w:t>
      </w:r>
      <w:r w:rsidR="00EC2FFC" w:rsidRPr="00ED19D7">
        <w:rPr>
          <w:rStyle w:val="a3"/>
          <w:b w:val="0"/>
          <w:i/>
          <w:lang w:val="uk-UA"/>
        </w:rPr>
        <w:t xml:space="preserve"> </w:t>
      </w:r>
      <w:r w:rsidRPr="00ED19D7">
        <w:rPr>
          <w:rStyle w:val="a3"/>
          <w:b w:val="0"/>
          <w:i/>
          <w:lang w:val="uk-UA"/>
        </w:rPr>
        <w:t>грн.</w:t>
      </w:r>
      <w:r w:rsidR="00D15824" w:rsidRPr="00302111">
        <w:rPr>
          <w:rStyle w:val="a3"/>
          <w:b w:val="0"/>
          <w:i/>
          <w:lang w:val="uk-UA"/>
        </w:rPr>
        <w:t xml:space="preserve"> з ПДВ закупівля проводиться на очікувану вартість.</w:t>
      </w:r>
    </w:p>
    <w:p w:rsidR="00ED19D7" w:rsidRDefault="00302111" w:rsidP="003B3F31">
      <w:pPr>
        <w:pStyle w:val="newsdetailcardtext"/>
        <w:spacing w:before="0" w:beforeAutospacing="0" w:after="0" w:afterAutospacing="0"/>
        <w:jc w:val="both"/>
        <w:rPr>
          <w:i/>
          <w:lang w:val="uk-UA"/>
        </w:rPr>
      </w:pPr>
      <w:r w:rsidRPr="00E94785">
        <w:rPr>
          <w:rStyle w:val="a3"/>
          <w:lang w:val="uk-UA"/>
        </w:rPr>
        <w:t>Обґрунтування очікуваної вартості предмета закупівлі:</w:t>
      </w:r>
      <w:r w:rsidRPr="00E94785">
        <w:rPr>
          <w:i/>
          <w:lang w:val="uk-UA"/>
        </w:rPr>
        <w:t xml:space="preserve"> </w:t>
      </w:r>
      <w:r w:rsidR="003B3F31" w:rsidRPr="003B3F31">
        <w:rPr>
          <w:i/>
          <w:lang w:val="uk-UA"/>
        </w:rPr>
        <w:t>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w:t>
      </w:r>
      <w:r w:rsidR="00ED19D7" w:rsidRPr="00093F90">
        <w:rPr>
          <w:i/>
          <w:lang w:val="uk-UA"/>
        </w:rPr>
        <w:t>. Замовником здійснено розрахунок очікуваної вартості товарів методом порівняння ринкових цін.</w:t>
      </w:r>
    </w:p>
    <w:p w:rsidR="00ED19D7" w:rsidRPr="00093F90" w:rsidRDefault="00ED19D7" w:rsidP="003B3F31">
      <w:pPr>
        <w:pStyle w:val="a8"/>
        <w:ind w:right="108"/>
        <w:rPr>
          <w:i/>
          <w:sz w:val="24"/>
          <w:szCs w:val="24"/>
          <w:lang w:eastAsia="ru-RU"/>
        </w:rPr>
      </w:pPr>
      <w:r w:rsidRPr="00093F90">
        <w:rPr>
          <w:i/>
          <w:sz w:val="24"/>
          <w:szCs w:val="24"/>
          <w:lang w:eastAsia="ru-RU"/>
        </w:rPr>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послуги з передачі електричної енергії, націнка електропостачальника та всі визначені законодавством податки та збори.</w:t>
      </w:r>
    </w:p>
    <w:p w:rsidR="001019C9" w:rsidRPr="00791F6C" w:rsidRDefault="001019C9" w:rsidP="00D15824">
      <w:pPr>
        <w:pStyle w:val="newsdetailcardtext"/>
        <w:spacing w:before="0" w:beforeAutospacing="0" w:after="0" w:afterAutospacing="0"/>
        <w:rPr>
          <w:i/>
          <w:lang w:val="uk-UA"/>
        </w:rPr>
      </w:pPr>
    </w:p>
    <w:p w:rsidR="00302111" w:rsidRPr="00302111" w:rsidRDefault="00302111" w:rsidP="001019C9">
      <w:pPr>
        <w:jc w:val="both"/>
        <w:rPr>
          <w:i/>
          <w:sz w:val="24"/>
          <w:szCs w:val="24"/>
          <w:lang w:eastAsia="ru-RU"/>
        </w:rPr>
      </w:pPr>
      <w:r w:rsidRPr="00302111">
        <w:rPr>
          <w:rStyle w:val="a3"/>
          <w:rFonts w:ascii="Times New Roman" w:eastAsia="Times New Roman" w:hAnsi="Times New Roman" w:cs="Times New Roman"/>
          <w:sz w:val="24"/>
          <w:szCs w:val="24"/>
          <w:lang w:val="uk-UA" w:eastAsia="ru-RU"/>
        </w:rPr>
        <w:t>Обґрунтування технічних характеристик.</w:t>
      </w:r>
      <w:r w:rsidRPr="00302111">
        <w:rPr>
          <w:rStyle w:val="a3"/>
          <w:rFonts w:ascii="Times New Roman" w:eastAsia="Times New Roman" w:hAnsi="Times New Roman" w:cs="Times New Roman"/>
          <w:b w:val="0"/>
          <w:sz w:val="24"/>
          <w:szCs w:val="24"/>
          <w:lang w:val="uk-UA" w:eastAsia="ru-RU"/>
        </w:rPr>
        <w:t xml:space="preserve"> </w:t>
      </w:r>
      <w:r w:rsidRPr="00302111">
        <w:rPr>
          <w:rFonts w:ascii="Times New Roman" w:eastAsia="Times New Roman" w:hAnsi="Times New Roman" w:cs="Times New Roman"/>
          <w:i/>
          <w:sz w:val="24"/>
          <w:szCs w:val="24"/>
          <w:lang w:val="uk-UA" w:eastAsia="ru-RU"/>
        </w:rPr>
        <w:t xml:space="preserve">Термін постачання — з </w:t>
      </w:r>
      <w:r>
        <w:rPr>
          <w:rFonts w:ascii="Times New Roman" w:eastAsia="Times New Roman" w:hAnsi="Times New Roman" w:cs="Times New Roman"/>
          <w:i/>
          <w:sz w:val="24"/>
          <w:szCs w:val="24"/>
          <w:lang w:val="uk-UA" w:eastAsia="ru-RU"/>
        </w:rPr>
        <w:t>1 січня 2024 рік</w:t>
      </w:r>
      <w:r w:rsidRPr="00302111">
        <w:rPr>
          <w:rFonts w:ascii="Times New Roman" w:eastAsia="Times New Roman" w:hAnsi="Times New Roman" w:cs="Times New Roman"/>
          <w:i/>
          <w:sz w:val="24"/>
          <w:szCs w:val="24"/>
          <w:lang w:val="uk-UA" w:eastAsia="ru-RU"/>
        </w:rPr>
        <w:t xml:space="preserve"> по 31 грудня 202</w:t>
      </w:r>
      <w:r>
        <w:rPr>
          <w:rFonts w:ascii="Times New Roman" w:eastAsia="Times New Roman" w:hAnsi="Times New Roman" w:cs="Times New Roman"/>
          <w:i/>
          <w:sz w:val="24"/>
          <w:szCs w:val="24"/>
          <w:lang w:val="uk-UA" w:eastAsia="ru-RU"/>
        </w:rPr>
        <w:t>4</w:t>
      </w:r>
      <w:r w:rsidRPr="00302111">
        <w:rPr>
          <w:rFonts w:ascii="Times New Roman" w:eastAsia="Times New Roman" w:hAnsi="Times New Roman" w:cs="Times New Roman"/>
          <w:i/>
          <w:sz w:val="24"/>
          <w:szCs w:val="24"/>
          <w:lang w:val="uk-UA" w:eastAsia="ru-RU"/>
        </w:rPr>
        <w:t>р.</w:t>
      </w:r>
      <w:r w:rsidR="00F40F0D">
        <w:rPr>
          <w:rFonts w:ascii="Times New Roman" w:eastAsia="Times New Roman" w:hAnsi="Times New Roman" w:cs="Times New Roman"/>
          <w:i/>
          <w:sz w:val="24"/>
          <w:szCs w:val="24"/>
          <w:lang w:val="uk-UA" w:eastAsia="ru-RU"/>
        </w:rPr>
        <w:t xml:space="preserve"> </w:t>
      </w:r>
      <w:r w:rsidRPr="00302111">
        <w:rPr>
          <w:rFonts w:ascii="Times New Roman" w:eastAsia="Times New Roman" w:hAnsi="Times New Roman" w:cs="Times New Roman"/>
          <w:i/>
          <w:sz w:val="24"/>
          <w:szCs w:val="24"/>
          <w:lang w:val="uk-UA" w:eastAsia="ru-RU"/>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w:t>
      </w:r>
      <w:r w:rsidR="00F40F0D">
        <w:rPr>
          <w:rFonts w:ascii="Times New Roman" w:eastAsia="Times New Roman" w:hAnsi="Times New Roman" w:cs="Times New Roman"/>
          <w:i/>
          <w:sz w:val="24"/>
          <w:szCs w:val="24"/>
          <w:lang w:val="uk-UA" w:eastAsia="ru-RU"/>
        </w:rPr>
        <w:t xml:space="preserve"> </w:t>
      </w:r>
      <w:r w:rsidRPr="00302111">
        <w:rPr>
          <w:rFonts w:ascii="Times New Roman" w:eastAsia="Times New Roman" w:hAnsi="Times New Roman" w:cs="Times New Roman"/>
          <w:i/>
          <w:sz w:val="24"/>
          <w:szCs w:val="24"/>
          <w:lang w:val="uk-UA" w:eastAsia="ru-RU"/>
        </w:rPr>
        <w:t xml:space="preserve">потреб об’єктів замовника, та враховуючи обсяги споживання переднього календарного року, становить </w:t>
      </w:r>
      <w:r w:rsidR="00F40F0D" w:rsidRPr="00F40F0D">
        <w:rPr>
          <w:rFonts w:ascii="Times New Roman" w:eastAsia="Times New Roman" w:hAnsi="Times New Roman" w:cs="Times New Roman"/>
          <w:i/>
          <w:sz w:val="24"/>
          <w:szCs w:val="24"/>
          <w:lang w:val="uk-UA" w:eastAsia="ru-RU"/>
        </w:rPr>
        <w:t>96</w:t>
      </w:r>
      <w:r w:rsidR="00F40F0D">
        <w:rPr>
          <w:rFonts w:ascii="Times New Roman" w:eastAsia="Times New Roman" w:hAnsi="Times New Roman" w:cs="Times New Roman"/>
          <w:i/>
          <w:sz w:val="24"/>
          <w:szCs w:val="24"/>
          <w:lang w:val="uk-UA" w:eastAsia="ru-RU"/>
        </w:rPr>
        <w:t xml:space="preserve"> </w:t>
      </w:r>
      <w:r w:rsidR="00F40F0D" w:rsidRPr="00F40F0D">
        <w:rPr>
          <w:rFonts w:ascii="Times New Roman" w:eastAsia="Times New Roman" w:hAnsi="Times New Roman" w:cs="Times New Roman"/>
          <w:i/>
          <w:sz w:val="24"/>
          <w:szCs w:val="24"/>
          <w:lang w:val="uk-UA" w:eastAsia="ru-RU"/>
        </w:rPr>
        <w:t xml:space="preserve">954 </w:t>
      </w:r>
      <w:r w:rsidRPr="00302111">
        <w:rPr>
          <w:rFonts w:ascii="Times New Roman" w:eastAsia="Times New Roman" w:hAnsi="Times New Roman" w:cs="Times New Roman"/>
          <w:i/>
          <w:sz w:val="24"/>
          <w:szCs w:val="24"/>
          <w:lang w:val="uk-UA" w:eastAsia="ru-RU"/>
        </w:rPr>
        <w:t>кВт.год на 2024р.</w:t>
      </w:r>
    </w:p>
    <w:p w:rsidR="00557629" w:rsidRPr="00DE414E" w:rsidRDefault="00302111" w:rsidP="001019C9">
      <w:pPr>
        <w:pStyle w:val="a8"/>
        <w:spacing w:after="200"/>
        <w:ind w:right="109"/>
        <w:rPr>
          <w:i/>
        </w:rPr>
      </w:pPr>
      <w:r w:rsidRPr="00302111">
        <w:rPr>
          <w:rStyle w:val="a3"/>
          <w:sz w:val="24"/>
          <w:szCs w:val="24"/>
          <w:lang w:eastAsia="ru-RU"/>
        </w:rPr>
        <w:t>Обґрунтування якісних характеристик</w:t>
      </w:r>
      <w:r>
        <w:t xml:space="preserve">. </w:t>
      </w:r>
      <w:r w:rsidRPr="00302111">
        <w:rPr>
          <w:i/>
          <w:sz w:val="24"/>
          <w:szCs w:val="24"/>
          <w:lang w:eastAsia="ru-RU"/>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sectPr w:rsidR="00557629" w:rsidRPr="00DE414E" w:rsidSect="0000315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C9" w:rsidRDefault="00A328C9" w:rsidP="00C956A2">
      <w:pPr>
        <w:spacing w:after="0"/>
      </w:pPr>
      <w:r>
        <w:separator/>
      </w:r>
    </w:p>
  </w:endnote>
  <w:endnote w:type="continuationSeparator" w:id="1">
    <w:p w:rsidR="00A328C9" w:rsidRDefault="00A328C9" w:rsidP="00C956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C9" w:rsidRDefault="00A328C9" w:rsidP="00C956A2">
      <w:pPr>
        <w:spacing w:after="0"/>
      </w:pPr>
      <w:r>
        <w:separator/>
      </w:r>
    </w:p>
  </w:footnote>
  <w:footnote w:type="continuationSeparator" w:id="1">
    <w:p w:rsidR="00A328C9" w:rsidRDefault="00A328C9" w:rsidP="00C956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7629"/>
    <w:rsid w:val="00003152"/>
    <w:rsid w:val="00067020"/>
    <w:rsid w:val="00071EEC"/>
    <w:rsid w:val="00093F90"/>
    <w:rsid w:val="000A02F8"/>
    <w:rsid w:val="000A3142"/>
    <w:rsid w:val="001019C9"/>
    <w:rsid w:val="001163D3"/>
    <w:rsid w:val="00286650"/>
    <w:rsid w:val="002B13FC"/>
    <w:rsid w:val="00302111"/>
    <w:rsid w:val="003723C0"/>
    <w:rsid w:val="003A2200"/>
    <w:rsid w:val="003B3F31"/>
    <w:rsid w:val="004D04AA"/>
    <w:rsid w:val="00557629"/>
    <w:rsid w:val="006874AF"/>
    <w:rsid w:val="006D5248"/>
    <w:rsid w:val="00720927"/>
    <w:rsid w:val="007D531F"/>
    <w:rsid w:val="007F54EF"/>
    <w:rsid w:val="0086385B"/>
    <w:rsid w:val="00902EEC"/>
    <w:rsid w:val="009B2B6F"/>
    <w:rsid w:val="00A328C9"/>
    <w:rsid w:val="00A34458"/>
    <w:rsid w:val="00A41FCC"/>
    <w:rsid w:val="00B86F54"/>
    <w:rsid w:val="00C43FE9"/>
    <w:rsid w:val="00C956A2"/>
    <w:rsid w:val="00D06D36"/>
    <w:rsid w:val="00D15824"/>
    <w:rsid w:val="00D61703"/>
    <w:rsid w:val="00D67AAF"/>
    <w:rsid w:val="00DC0301"/>
    <w:rsid w:val="00DE414E"/>
    <w:rsid w:val="00E45CDA"/>
    <w:rsid w:val="00E532D4"/>
    <w:rsid w:val="00E816EB"/>
    <w:rsid w:val="00E85B4D"/>
    <w:rsid w:val="00E94785"/>
    <w:rsid w:val="00EC0749"/>
    <w:rsid w:val="00EC2FFC"/>
    <w:rsid w:val="00ED19D7"/>
    <w:rsid w:val="00EE3107"/>
    <w:rsid w:val="00F40F0D"/>
    <w:rsid w:val="00F7710E"/>
    <w:rsid w:val="00F853E0"/>
    <w:rsid w:val="00FC08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 w:type="paragraph" w:styleId="a5">
    <w:name w:val="endnote text"/>
    <w:basedOn w:val="a"/>
    <w:link w:val="a6"/>
    <w:uiPriority w:val="99"/>
    <w:semiHidden/>
    <w:unhideWhenUsed/>
    <w:rsid w:val="00C956A2"/>
    <w:pPr>
      <w:spacing w:after="0"/>
    </w:pPr>
    <w:rPr>
      <w:sz w:val="20"/>
      <w:szCs w:val="20"/>
    </w:rPr>
  </w:style>
  <w:style w:type="character" w:customStyle="1" w:styleId="a6">
    <w:name w:val="Текст концевой сноски Знак"/>
    <w:basedOn w:val="a0"/>
    <w:link w:val="a5"/>
    <w:uiPriority w:val="99"/>
    <w:semiHidden/>
    <w:rsid w:val="00C956A2"/>
    <w:rPr>
      <w:sz w:val="20"/>
      <w:szCs w:val="20"/>
    </w:rPr>
  </w:style>
  <w:style w:type="character" w:styleId="a7">
    <w:name w:val="endnote reference"/>
    <w:basedOn w:val="a0"/>
    <w:uiPriority w:val="99"/>
    <w:semiHidden/>
    <w:unhideWhenUsed/>
    <w:rsid w:val="00C956A2"/>
    <w:rPr>
      <w:vertAlign w:val="superscript"/>
    </w:rPr>
  </w:style>
  <w:style w:type="paragraph" w:styleId="a8">
    <w:name w:val="Body Text"/>
    <w:basedOn w:val="a"/>
    <w:link w:val="a9"/>
    <w:uiPriority w:val="1"/>
    <w:qFormat/>
    <w:rsid w:val="00ED19D7"/>
    <w:pPr>
      <w:widowControl w:val="0"/>
      <w:autoSpaceDE w:val="0"/>
      <w:autoSpaceDN w:val="0"/>
      <w:spacing w:after="0"/>
      <w:jc w:val="both"/>
    </w:pPr>
    <w:rPr>
      <w:rFonts w:ascii="Times New Roman" w:eastAsia="Times New Roman" w:hAnsi="Times New Roman" w:cs="Times New Roman"/>
      <w:sz w:val="20"/>
      <w:szCs w:val="20"/>
      <w:lang w:val="uk-UA"/>
    </w:rPr>
  </w:style>
  <w:style w:type="character" w:customStyle="1" w:styleId="a9">
    <w:name w:val="Основной текст Знак"/>
    <w:basedOn w:val="a0"/>
    <w:link w:val="a8"/>
    <w:uiPriority w:val="1"/>
    <w:rsid w:val="00ED19D7"/>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1634-F9D4-4932-8047-97981CB1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2038</Words>
  <Characters>1162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2023-12-14T08:48:00Z</dcterms:created>
  <dcterms:modified xsi:type="dcterms:W3CDTF">2023-12-14T09:47:00Z</dcterms:modified>
</cp:coreProperties>
</file>